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60DD9865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7725C9">
        <w:rPr>
          <w:b/>
          <w:bCs/>
          <w:sz w:val="22"/>
          <w:szCs w:val="22"/>
        </w:rPr>
        <w:t>7</w:t>
      </w:r>
      <w:r w:rsidR="005D4724">
        <w:rPr>
          <w:b/>
          <w:bCs/>
          <w:sz w:val="22"/>
          <w:szCs w:val="22"/>
        </w:rPr>
        <w:t>3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2B0D7566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580BDA">
        <w:rPr>
          <w:sz w:val="22"/>
          <w:szCs w:val="22"/>
        </w:rPr>
        <w:t>1</w:t>
      </w:r>
      <w:r w:rsidR="005D4724">
        <w:rPr>
          <w:sz w:val="22"/>
          <w:szCs w:val="22"/>
        </w:rPr>
        <w:t>9</w:t>
      </w:r>
      <w:r w:rsidR="00A75F06" w:rsidRPr="000B4A66">
        <w:rPr>
          <w:sz w:val="22"/>
          <w:szCs w:val="22"/>
        </w:rPr>
        <w:t xml:space="preserve"> </w:t>
      </w:r>
      <w:r w:rsidR="007725C9">
        <w:rPr>
          <w:sz w:val="22"/>
          <w:szCs w:val="22"/>
        </w:rPr>
        <w:t>марта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5D4724" w:rsidRDefault="00577B33" w:rsidP="001E5F73">
      <w:pPr>
        <w:jc w:val="both"/>
        <w:rPr>
          <w:sz w:val="28"/>
          <w:szCs w:val="22"/>
        </w:rPr>
      </w:pPr>
    </w:p>
    <w:p w14:paraId="546F4971" w14:textId="79CE89EA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="00233C1A">
        <w:rPr>
          <w:bCs/>
          <w:sz w:val="22"/>
          <w:szCs w:val="22"/>
        </w:rPr>
        <w:t xml:space="preserve"> </w:t>
      </w:r>
      <w:r w:rsidRPr="001D1A8C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270C94E5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580BDA">
        <w:rPr>
          <w:bCs/>
          <w:sz w:val="22"/>
          <w:szCs w:val="22"/>
        </w:rPr>
        <w:t>1</w:t>
      </w:r>
      <w:r w:rsidR="005D4724">
        <w:rPr>
          <w:bCs/>
          <w:sz w:val="22"/>
          <w:szCs w:val="22"/>
        </w:rPr>
        <w:t>9</w:t>
      </w:r>
      <w:r w:rsidR="007725C9">
        <w:rPr>
          <w:bCs/>
          <w:sz w:val="22"/>
          <w:szCs w:val="22"/>
        </w:rPr>
        <w:t>.03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28B8D987" w14:textId="2DA7159B" w:rsidR="005D4724" w:rsidRDefault="005D4724" w:rsidP="005D4724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5D4724">
        <w:rPr>
          <w:sz w:val="22"/>
          <w:szCs w:val="22"/>
        </w:rPr>
        <w:t>Андреенко Юри</w:t>
      </w:r>
      <w:r>
        <w:rPr>
          <w:sz w:val="22"/>
          <w:szCs w:val="22"/>
        </w:rPr>
        <w:t>й Юрьевич</w:t>
      </w:r>
    </w:p>
    <w:p w14:paraId="7DF4A855" w14:textId="7D8AAECE" w:rsidR="005D4724" w:rsidRDefault="005D4724" w:rsidP="005D4724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Бутенко Михаил Петрович</w:t>
      </w:r>
    </w:p>
    <w:p w14:paraId="4C612034" w14:textId="07F56053" w:rsidR="005D4724" w:rsidRPr="000B4A66" w:rsidRDefault="005D4724" w:rsidP="005D4724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Моисеев</w:t>
      </w:r>
      <w:r w:rsidRPr="005D4724">
        <w:rPr>
          <w:sz w:val="22"/>
          <w:szCs w:val="22"/>
        </w:rPr>
        <w:t xml:space="preserve"> Евгени</w:t>
      </w:r>
      <w:r>
        <w:rPr>
          <w:sz w:val="22"/>
          <w:szCs w:val="22"/>
        </w:rPr>
        <w:t>й Геннадьевич</w:t>
      </w:r>
    </w:p>
    <w:p w14:paraId="5B1211F6" w14:textId="49133941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>
        <w:rPr>
          <w:color w:val="000000"/>
          <w:sz w:val="22"/>
          <w:szCs w:val="22"/>
        </w:rPr>
        <w:t>7</w:t>
      </w:r>
      <w:r w:rsidRPr="001D1A8C">
        <w:rPr>
          <w:color w:val="000000"/>
          <w:sz w:val="22"/>
          <w:szCs w:val="22"/>
        </w:rPr>
        <w:t xml:space="preserve">, что составляет </w:t>
      </w:r>
      <w:r w:rsidR="005D4724">
        <w:rPr>
          <w:color w:val="000000"/>
          <w:sz w:val="22"/>
          <w:szCs w:val="22"/>
        </w:rPr>
        <w:t>100</w:t>
      </w:r>
      <w:r w:rsidRPr="001D1A8C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5F4803AD" w14:textId="77777777" w:rsid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0D9C479C" w:rsidR="00DC759B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F4BA8A5" w14:textId="77777777" w:rsidR="00BD495F" w:rsidRPr="005D4724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5D4724" w:rsidRDefault="001D1A8C" w:rsidP="001E5F73">
      <w:pPr>
        <w:jc w:val="both"/>
        <w:rPr>
          <w:b/>
          <w:bCs/>
          <w:szCs w:val="22"/>
        </w:rPr>
      </w:pPr>
    </w:p>
    <w:p w14:paraId="24919C02" w14:textId="77777777" w:rsidR="00E76897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367A1530" w14:textId="77777777" w:rsidR="00397763" w:rsidRDefault="00397763" w:rsidP="00397763">
      <w:pPr>
        <w:numPr>
          <w:ilvl w:val="0"/>
          <w:numId w:val="10"/>
        </w:numPr>
        <w:ind w:firstLine="0"/>
        <w:jc w:val="both"/>
        <w:rPr>
          <w:color w:val="000000"/>
          <w:sz w:val="22"/>
          <w:szCs w:val="22"/>
        </w:rPr>
      </w:pPr>
      <w:r w:rsidRPr="004E596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06653ABF" w14:textId="77777777" w:rsidR="000C06F4" w:rsidRPr="005D4724" w:rsidRDefault="000C06F4" w:rsidP="000C06F4">
      <w:pPr>
        <w:ind w:left="360"/>
        <w:jc w:val="both"/>
        <w:rPr>
          <w:color w:val="000000"/>
          <w:szCs w:val="22"/>
        </w:rPr>
      </w:pPr>
    </w:p>
    <w:p w14:paraId="6D501705" w14:textId="014938A0" w:rsidR="00397763" w:rsidRPr="006C420A" w:rsidRDefault="00397763" w:rsidP="00397763">
      <w:pPr>
        <w:numPr>
          <w:ilvl w:val="0"/>
          <w:numId w:val="12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по договору строительного подряда </w:t>
      </w:r>
      <w:r>
        <w:rPr>
          <w:sz w:val="22"/>
          <w:szCs w:val="22"/>
        </w:rPr>
        <w:t xml:space="preserve">и </w:t>
      </w:r>
      <w:r w:rsidRPr="00BF00F1">
        <w:rPr>
          <w:sz w:val="22"/>
          <w:szCs w:val="22"/>
        </w:rPr>
        <w:t>по договорам строительного подряда, заключаемым с использованием конкурентных способов заключения договоров</w:t>
      </w:r>
      <w:r w:rsidRPr="00BF00F1">
        <w:rPr>
          <w:color w:val="000000"/>
          <w:sz w:val="22"/>
          <w:szCs w:val="22"/>
        </w:rPr>
        <w:t>.</w:t>
      </w:r>
    </w:p>
    <w:p w14:paraId="3148BB50" w14:textId="77777777" w:rsidR="006C420A" w:rsidRPr="001161D0" w:rsidRDefault="006C420A" w:rsidP="006C420A">
      <w:pPr>
        <w:jc w:val="both"/>
        <w:rPr>
          <w:sz w:val="28"/>
          <w:szCs w:val="22"/>
        </w:rPr>
      </w:pPr>
    </w:p>
    <w:p w14:paraId="348FFC4D" w14:textId="77777777" w:rsidR="00397763" w:rsidRDefault="00397763" w:rsidP="00397763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14:paraId="23E4BD80" w14:textId="2829F585" w:rsidR="00397763" w:rsidRDefault="00397763" w:rsidP="00397763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 w:rsidR="003D53E4"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 w:rsidR="003D53E4">
        <w:rPr>
          <w:sz w:val="22"/>
          <w:szCs w:val="22"/>
        </w:rPr>
        <w:t>а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14:paraId="500A7D74" w14:textId="77777777" w:rsidR="005D4724" w:rsidRPr="001161D0" w:rsidRDefault="005D4724" w:rsidP="00397763">
      <w:pPr>
        <w:jc w:val="both"/>
        <w:rPr>
          <w:bCs/>
          <w:sz w:val="3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5D4724" w:rsidRPr="00D916DC" w14:paraId="0F99124C" w14:textId="77777777" w:rsidTr="00917E29">
        <w:trPr>
          <w:trHeight w:val="889"/>
        </w:trPr>
        <w:tc>
          <w:tcPr>
            <w:tcW w:w="534" w:type="dxa"/>
            <w:vAlign w:val="center"/>
          </w:tcPr>
          <w:p w14:paraId="541BF0B8" w14:textId="77777777" w:rsidR="005D4724" w:rsidRPr="00B13DF6" w:rsidRDefault="005D4724" w:rsidP="00917E2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EA6DF" w14:textId="77777777" w:rsidR="005D4724" w:rsidRPr="00B13DF6" w:rsidRDefault="005D4724" w:rsidP="00917E2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4A5A9" w14:textId="77777777" w:rsidR="005D4724" w:rsidRPr="00B13DF6" w:rsidRDefault="005D4724" w:rsidP="00917E2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40668" w14:textId="10952824" w:rsidR="005D4724" w:rsidRPr="00B13DF6" w:rsidRDefault="005D4724" w:rsidP="005D4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69E98" w14:textId="77777777" w:rsidR="005D4724" w:rsidRPr="00B13DF6" w:rsidRDefault="005D4724" w:rsidP="00917E2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6CFF0CC0" w14:textId="77777777" w:rsidR="005D4724" w:rsidRPr="00B13DF6" w:rsidRDefault="005D4724" w:rsidP="00917E2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D4724" w:rsidRPr="00D916DC" w14:paraId="6C58F094" w14:textId="77777777" w:rsidTr="00917E29">
        <w:trPr>
          <w:trHeight w:val="1534"/>
        </w:trPr>
        <w:tc>
          <w:tcPr>
            <w:tcW w:w="534" w:type="dxa"/>
            <w:vMerge w:val="restart"/>
            <w:vAlign w:val="center"/>
          </w:tcPr>
          <w:p w14:paraId="7E5F9A57" w14:textId="77777777" w:rsidR="005D4724" w:rsidRPr="00B13DF6" w:rsidRDefault="005D4724" w:rsidP="005D4724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A284776" w14:textId="77777777" w:rsidR="005D4724" w:rsidRDefault="005D4724" w:rsidP="005D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</w:t>
            </w:r>
          </w:p>
          <w:p w14:paraId="34B0E64E" w14:textId="164A34FD" w:rsidR="005D4724" w:rsidRPr="00B13DF6" w:rsidRDefault="005D4724" w:rsidP="005D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D4724">
              <w:rPr>
                <w:sz w:val="20"/>
                <w:szCs w:val="20"/>
              </w:rPr>
              <w:t>УСК МОСТ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800AFE" w14:textId="34D426CD" w:rsidR="005D4724" w:rsidRPr="00BB15CB" w:rsidRDefault="005D4724" w:rsidP="005D4724">
            <w:pPr>
              <w:rPr>
                <w:sz w:val="20"/>
                <w:szCs w:val="20"/>
              </w:rPr>
            </w:pPr>
            <w:r w:rsidRPr="005D4724">
              <w:rPr>
                <w:sz w:val="20"/>
                <w:szCs w:val="20"/>
              </w:rPr>
              <w:t>7702322731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325EC8" w14:textId="64C5DF6A" w:rsidR="005D4724" w:rsidRPr="00BB15CB" w:rsidRDefault="005D4724" w:rsidP="005D4724">
            <w:pPr>
              <w:rPr>
                <w:sz w:val="20"/>
                <w:szCs w:val="20"/>
              </w:rPr>
            </w:pPr>
            <w:r w:rsidRPr="005D4724">
              <w:rPr>
                <w:sz w:val="20"/>
                <w:szCs w:val="20"/>
              </w:rPr>
              <w:t>1027739060942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6AF474" w14:textId="1B4280C3" w:rsidR="005D4724" w:rsidRPr="00B13DF6" w:rsidRDefault="005D4724" w:rsidP="005D47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13DF6">
              <w:rPr>
                <w:bCs/>
                <w:sz w:val="20"/>
                <w:szCs w:val="20"/>
              </w:rPr>
              <w:t xml:space="preserve">. Изменение сведений об уровне ответственности при осуществлении строительства, реконструкции, капитального </w:t>
            </w:r>
            <w:r>
              <w:rPr>
                <w:bCs/>
                <w:sz w:val="20"/>
                <w:szCs w:val="20"/>
              </w:rPr>
              <w:t xml:space="preserve">ремонта </w:t>
            </w:r>
            <w:r w:rsidRPr="00B13DF6">
              <w:rPr>
                <w:bCs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1418" w:type="dxa"/>
          </w:tcPr>
          <w:p w14:paraId="3530C44B" w14:textId="77777777" w:rsidR="005D4724" w:rsidRPr="00B13DF6" w:rsidRDefault="005D4724" w:rsidP="005D4724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14:paraId="2AE751A5" w14:textId="77777777" w:rsidR="005D4724" w:rsidRPr="00B13DF6" w:rsidRDefault="005D4724" w:rsidP="005D4724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13DF6"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0733E15A" w14:textId="258EB7E5" w:rsidR="005D4724" w:rsidRPr="00B13DF6" w:rsidRDefault="005D4724" w:rsidP="005D47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5D4724" w:rsidRPr="00D916DC" w14:paraId="339F5B25" w14:textId="77777777" w:rsidTr="00917E29">
        <w:trPr>
          <w:trHeight w:val="415"/>
        </w:trPr>
        <w:tc>
          <w:tcPr>
            <w:tcW w:w="534" w:type="dxa"/>
            <w:vMerge/>
            <w:vAlign w:val="center"/>
          </w:tcPr>
          <w:p w14:paraId="2B124CC6" w14:textId="77777777" w:rsidR="005D4724" w:rsidRPr="00B13DF6" w:rsidRDefault="005D4724" w:rsidP="005D472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18127B" w14:textId="77777777" w:rsidR="005D4724" w:rsidRPr="00B13DF6" w:rsidRDefault="005D4724" w:rsidP="00917E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89EE9F" w14:textId="77777777" w:rsidR="005D4724" w:rsidRPr="00B13DF6" w:rsidRDefault="005D4724" w:rsidP="00917E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941FDB" w14:textId="77777777" w:rsidR="005D4724" w:rsidRPr="00B13DF6" w:rsidRDefault="005D4724" w:rsidP="00917E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96E315" w14:textId="3354229D" w:rsidR="005D4724" w:rsidRPr="00B13DF6" w:rsidRDefault="005D4724" w:rsidP="00917E2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. Изменение сведений об уровне ответственности по обязательствам по </w:t>
            </w:r>
            <w:r w:rsidRPr="00B13DF6">
              <w:rPr>
                <w:bCs/>
                <w:sz w:val="20"/>
                <w:szCs w:val="20"/>
              </w:rPr>
              <w:lastRenderedPageBreak/>
              <w:t>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14:paraId="2C928442" w14:textId="77777777" w:rsidR="005D4724" w:rsidRPr="00B13DF6" w:rsidRDefault="005D4724" w:rsidP="00917E2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lastRenderedPageBreak/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14:paraId="0BE8938C" w14:textId="77777777" w:rsidR="005D4724" w:rsidRPr="00B13DF6" w:rsidRDefault="005D4724" w:rsidP="00917E2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lastRenderedPageBreak/>
              <w:t xml:space="preserve">КФ ОДО соответствует </w:t>
            </w:r>
          </w:p>
          <w:p w14:paraId="747124D8" w14:textId="5B00FD83" w:rsidR="005D4724" w:rsidRPr="00B13DF6" w:rsidRDefault="005D4724" w:rsidP="00917E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7F9DBA47" w14:textId="77777777" w:rsidR="006C420A" w:rsidRPr="00D916DC" w:rsidRDefault="006C420A" w:rsidP="00397763">
      <w:pPr>
        <w:jc w:val="both"/>
        <w:rPr>
          <w:bCs/>
          <w:sz w:val="22"/>
          <w:szCs w:val="22"/>
        </w:rPr>
      </w:pPr>
    </w:p>
    <w:p w14:paraId="05C2A4CD" w14:textId="64C1DB04" w:rsidR="00397763" w:rsidRPr="00D916DC" w:rsidRDefault="00397763" w:rsidP="00397763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 w:rsidR="003D53E4"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14:paraId="173901E6" w14:textId="77777777" w:rsidR="00397763" w:rsidRDefault="00397763" w:rsidP="00397763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14:paraId="1A7FD2F4" w14:textId="77777777" w:rsid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5D4724">
      <w:footerReference w:type="default" r:id="rId9"/>
      <w:pgSz w:w="11906" w:h="16838" w:code="9"/>
      <w:pgMar w:top="709" w:right="709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83F40" w14:textId="77777777" w:rsidR="00F54AC1" w:rsidRDefault="00F54AC1" w:rsidP="00073F74">
      <w:r>
        <w:separator/>
      </w:r>
    </w:p>
  </w:endnote>
  <w:endnote w:type="continuationSeparator" w:id="0">
    <w:p w14:paraId="0561D4A2" w14:textId="77777777" w:rsidR="00F54AC1" w:rsidRDefault="00F54AC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D53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B6D48" w14:textId="77777777" w:rsidR="00F54AC1" w:rsidRDefault="00F54AC1" w:rsidP="00073F74">
      <w:r>
        <w:separator/>
      </w:r>
    </w:p>
  </w:footnote>
  <w:footnote w:type="continuationSeparator" w:id="0">
    <w:p w14:paraId="3838D652" w14:textId="77777777" w:rsidR="00F54AC1" w:rsidRDefault="00F54AC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1D0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03B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019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E73D-F9D7-4A57-8705-6F094257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31</cp:revision>
  <cp:lastPrinted>2019-12-24T11:09:00Z</cp:lastPrinted>
  <dcterms:created xsi:type="dcterms:W3CDTF">2019-12-27T07:23:00Z</dcterms:created>
  <dcterms:modified xsi:type="dcterms:W3CDTF">2020-03-19T08:27:00Z</dcterms:modified>
</cp:coreProperties>
</file>